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47" w:rsidRDefault="003A6447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-444648</wp:posOffset>
            </wp:positionV>
            <wp:extent cx="1752600" cy="757703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47">
        <w:rPr>
          <w:rFonts w:hint="eastAsia"/>
          <w:b/>
          <w:color w:val="000000"/>
          <w:sz w:val="32"/>
          <w:szCs w:val="32"/>
        </w:rPr>
        <w:t xml:space="preserve"> </w:t>
      </w:r>
    </w:p>
    <w:p w:rsidR="002845F0" w:rsidRDefault="002845F0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3A6447" w:rsidRDefault="0043434B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</w:t>
      </w:r>
      <w:r w:rsidR="00175D09" w:rsidRPr="00175D09">
        <w:rPr>
          <w:rFonts w:hint="eastAsia"/>
          <w:bCs/>
          <w:color w:val="000000"/>
          <w:sz w:val="32"/>
          <w:szCs w:val="32"/>
        </w:rPr>
        <w:t>第</w:t>
      </w:r>
      <w:r w:rsidR="00175D09" w:rsidRPr="00175D09">
        <w:rPr>
          <w:rFonts w:hint="eastAsia"/>
          <w:bCs/>
          <w:color w:val="000000"/>
          <w:sz w:val="32"/>
          <w:szCs w:val="32"/>
        </w:rPr>
        <w:t>6</w:t>
      </w:r>
      <w:r w:rsidR="00175D09" w:rsidRPr="00175D09">
        <w:rPr>
          <w:rFonts w:hint="eastAsia"/>
          <w:bCs/>
          <w:color w:val="000000"/>
          <w:sz w:val="32"/>
          <w:szCs w:val="32"/>
        </w:rPr>
        <w:t>期</w:t>
      </w:r>
      <w:r w:rsidR="00175D09" w:rsidRPr="00175D09">
        <w:rPr>
          <w:rFonts w:hint="eastAsia"/>
          <w:bCs/>
          <w:color w:val="000000"/>
          <w:sz w:val="32"/>
          <w:szCs w:val="32"/>
        </w:rPr>
        <w:t>ASME</w:t>
      </w:r>
      <w:r w:rsidR="00175D09" w:rsidRPr="00175D09">
        <w:rPr>
          <w:rFonts w:hint="eastAsia"/>
          <w:bCs/>
          <w:color w:val="000000"/>
          <w:sz w:val="32"/>
          <w:szCs w:val="32"/>
        </w:rPr>
        <w:t>（</w:t>
      </w:r>
      <w:r w:rsidR="00175D09" w:rsidRPr="00175D09">
        <w:rPr>
          <w:rFonts w:hint="eastAsia"/>
          <w:bCs/>
          <w:color w:val="000000"/>
          <w:sz w:val="32"/>
          <w:szCs w:val="32"/>
        </w:rPr>
        <w:t>2019</w:t>
      </w:r>
      <w:r w:rsidR="00175D09" w:rsidRPr="00175D09">
        <w:rPr>
          <w:rFonts w:hint="eastAsia"/>
          <w:bCs/>
          <w:color w:val="000000"/>
          <w:sz w:val="32"/>
          <w:szCs w:val="32"/>
        </w:rPr>
        <w:t>版）焊接工程师培训班</w:t>
      </w:r>
      <w:r>
        <w:rPr>
          <w:rFonts w:hint="eastAsia"/>
          <w:b/>
          <w:color w:val="000000"/>
          <w:sz w:val="32"/>
          <w:szCs w:val="32"/>
        </w:rPr>
        <w:t>”</w:t>
      </w:r>
    </w:p>
    <w:p w:rsidR="00625C0D" w:rsidRDefault="006154C9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报名回执表</w:t>
      </w:r>
    </w:p>
    <w:p w:rsidR="00625C0D" w:rsidRDefault="00625C0D">
      <w:pPr>
        <w:spacing w:line="480" w:lineRule="exact"/>
        <w:jc w:val="center"/>
        <w:rPr>
          <w:b/>
          <w:sz w:val="44"/>
          <w:szCs w:val="28"/>
        </w:rPr>
      </w:pPr>
    </w:p>
    <w:p w:rsidR="00625C0D" w:rsidRDefault="006154C9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派以下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人员参加：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 w:rsidR="00625C0D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A644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:rsidR="003A6447" w:rsidRDefault="003A644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7"/>
            <w:vAlign w:val="center"/>
          </w:tcPr>
          <w:p w:rsidR="003A6447" w:rsidRDefault="003A6447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trHeight w:val="998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625C0D" w:rsidRDefault="006154C9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cantSplit/>
          <w:trHeight w:val="884"/>
          <w:jc w:val="center"/>
        </w:trPr>
        <w:tc>
          <w:tcPr>
            <w:tcW w:w="130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53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13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2151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联系电话、手机</w:t>
            </w:r>
          </w:p>
        </w:tc>
        <w:tc>
          <w:tcPr>
            <w:tcW w:w="2330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25C0D" w:rsidRDefault="00625C0D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:rsidR="00625C0D" w:rsidRDefault="00625C0D"/>
    <w:sectPr w:rsidR="00625C0D">
      <w:footerReference w:type="default" r:id="rId9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4E" w:rsidRDefault="0068314E">
      <w:r>
        <w:separator/>
      </w:r>
    </w:p>
  </w:endnote>
  <w:endnote w:type="continuationSeparator" w:id="0">
    <w:p w:rsidR="0068314E" w:rsidRDefault="0068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4E" w:rsidRDefault="0068314E">
      <w:r>
        <w:separator/>
      </w:r>
    </w:p>
  </w:footnote>
  <w:footnote w:type="continuationSeparator" w:id="0">
    <w:p w:rsidR="0068314E" w:rsidRDefault="0068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D"/>
    <w:rsid w:val="0010049A"/>
    <w:rsid w:val="00175D09"/>
    <w:rsid w:val="00215D6A"/>
    <w:rsid w:val="002264E4"/>
    <w:rsid w:val="00270F90"/>
    <w:rsid w:val="002845F0"/>
    <w:rsid w:val="0030089B"/>
    <w:rsid w:val="00386D19"/>
    <w:rsid w:val="003A6447"/>
    <w:rsid w:val="003B583F"/>
    <w:rsid w:val="0043434B"/>
    <w:rsid w:val="004D46D1"/>
    <w:rsid w:val="006154C9"/>
    <w:rsid w:val="00625C0D"/>
    <w:rsid w:val="0068314E"/>
    <w:rsid w:val="008C4FE6"/>
    <w:rsid w:val="00965411"/>
    <w:rsid w:val="00A46F50"/>
    <w:rsid w:val="00C1597E"/>
    <w:rsid w:val="00E40531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9</cp:revision>
  <cp:lastPrinted>2019-03-07T08:37:00Z</cp:lastPrinted>
  <dcterms:created xsi:type="dcterms:W3CDTF">2019-03-07T08:34:00Z</dcterms:created>
  <dcterms:modified xsi:type="dcterms:W3CDTF">2019-07-10T09:06:00Z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